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899" w:rsidRPr="004F0899" w:rsidRDefault="004F0899" w:rsidP="004F0899">
      <w:pPr>
        <w:tabs>
          <w:tab w:val="center" w:pos="405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0" w:name="_Hlk209441574"/>
      <w:r w:rsidRPr="004F089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168" behindDoc="0" locked="0" layoutInCell="1" allowOverlap="1" wp14:anchorId="7DB8F629" wp14:editId="3BC8900F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899" w:rsidRPr="004F0899" w:rsidRDefault="004F0899" w:rsidP="004F0899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4F0899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4B7162" wp14:editId="21497F97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CDB09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4F0899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4F0899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4F0899" w:rsidRPr="004F0899" w:rsidRDefault="004F0899" w:rsidP="004F0899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4F0899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4F0899" w:rsidRPr="004F0899" w:rsidRDefault="004F0899" w:rsidP="004F0899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0899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1BB0862B" wp14:editId="5E17EFF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BB2B1F7" id="Право съединение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4F0899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bookmarkEnd w:id="0"/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89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F5649A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C70" w:rsidRDefault="00175C70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C70" w:rsidRDefault="00175C70" w:rsidP="00175C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450763B4-5DC4-497D-AA7D-9BD5CF1C4506}" provid="{00000000-0000-0000-0000-000000000000}" issignatureline="t"/>
          </v:shape>
        </w:pict>
      </w:r>
      <w:bookmarkEnd w:id="1"/>
    </w:p>
    <w:p w:rsidR="00175C70" w:rsidRDefault="00175C70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C70" w:rsidRDefault="00175C70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C70" w:rsidRDefault="00175C70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C70" w:rsidRPr="004F0899" w:rsidRDefault="00175C70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4C24CB">
        <w:rPr>
          <w:rFonts w:ascii="Times New Roman" w:hAnsi="Times New Roman" w:cs="Times New Roman"/>
          <w:sz w:val="24"/>
          <w:szCs w:val="24"/>
        </w:rPr>
        <w:t>СПЗЗ), доклад с вх. № ПО-09-127-</w:t>
      </w:r>
      <w:r w:rsidR="00062774">
        <w:rPr>
          <w:rFonts w:ascii="Times New Roman" w:hAnsi="Times New Roman" w:cs="Times New Roman"/>
          <w:sz w:val="24"/>
          <w:szCs w:val="24"/>
        </w:rPr>
        <w:t>5</w:t>
      </w:r>
      <w:r w:rsidRPr="004F0899">
        <w:rPr>
          <w:rFonts w:ascii="Times New Roman" w:hAnsi="Times New Roman" w:cs="Times New Roman"/>
          <w:sz w:val="24"/>
          <w:szCs w:val="24"/>
        </w:rPr>
        <w:t>/</w:t>
      </w:r>
      <w:r w:rsidR="004C24CB">
        <w:rPr>
          <w:rFonts w:ascii="Times New Roman" w:hAnsi="Times New Roman" w:cs="Times New Roman"/>
          <w:sz w:val="24"/>
          <w:szCs w:val="24"/>
        </w:rPr>
        <w:t>09.10.2025</w:t>
      </w:r>
      <w:r w:rsidRPr="004F089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ПО-09-127 от 1.8.2025 г. на </w:t>
      </w:r>
      <w:r w:rsidR="00020DB1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4F0899">
        <w:rPr>
          <w:rFonts w:ascii="Times New Roman" w:hAnsi="Times New Roman" w:cs="Times New Roman"/>
          <w:sz w:val="24"/>
          <w:szCs w:val="24"/>
        </w:rPr>
        <w:t xml:space="preserve"> </w:t>
      </w:r>
      <w:r w:rsidR="004F0899">
        <w:rPr>
          <w:rFonts w:ascii="Times New Roman" w:hAnsi="Times New Roman" w:cs="Times New Roman"/>
          <w:sz w:val="24"/>
          <w:szCs w:val="24"/>
        </w:rPr>
        <w:t>–</w:t>
      </w:r>
      <w:r w:rsidRPr="004F0899">
        <w:rPr>
          <w:rFonts w:ascii="Times New Roman" w:hAnsi="Times New Roman" w:cs="Times New Roman"/>
          <w:sz w:val="24"/>
          <w:szCs w:val="24"/>
        </w:rPr>
        <w:t xml:space="preserve"> В</w:t>
      </w:r>
      <w:r w:rsidR="004F0899">
        <w:rPr>
          <w:rFonts w:ascii="Times New Roman" w:hAnsi="Times New Roman" w:cs="Times New Roman"/>
          <w:sz w:val="24"/>
          <w:szCs w:val="24"/>
        </w:rPr>
        <w:t>елико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Т</w:t>
      </w:r>
      <w:r w:rsidR="004F0899">
        <w:rPr>
          <w:rFonts w:ascii="Times New Roman" w:hAnsi="Times New Roman" w:cs="Times New Roman"/>
          <w:sz w:val="24"/>
          <w:szCs w:val="24"/>
        </w:rPr>
        <w:t>ърново</w:t>
      </w:r>
      <w:r w:rsidR="00062774">
        <w:rPr>
          <w:rFonts w:ascii="Times New Roman" w:hAnsi="Times New Roman" w:cs="Times New Roman"/>
          <w:sz w:val="24"/>
          <w:szCs w:val="24"/>
        </w:rPr>
        <w:t xml:space="preserve"> и споразумение с вх. № 3/29</w:t>
      </w:r>
      <w:r w:rsidRPr="004F0899">
        <w:rPr>
          <w:rFonts w:ascii="Times New Roman" w:hAnsi="Times New Roman" w:cs="Times New Roman"/>
          <w:sz w:val="24"/>
          <w:szCs w:val="24"/>
        </w:rPr>
        <w:t xml:space="preserve">.9.2025 г. за землището на </w:t>
      </w:r>
      <w:r w:rsidRPr="004C24CB">
        <w:rPr>
          <w:rFonts w:ascii="Times New Roman" w:hAnsi="Times New Roman" w:cs="Times New Roman"/>
          <w:b/>
          <w:sz w:val="24"/>
          <w:szCs w:val="24"/>
        </w:rPr>
        <w:t>с. ДОЛНО ШИВАЧЕВО, ЕКАТТЕ 22890</w:t>
      </w:r>
      <w:r w:rsidRPr="004F0899">
        <w:rPr>
          <w:rFonts w:ascii="Times New Roman" w:hAnsi="Times New Roman" w:cs="Times New Roman"/>
          <w:sz w:val="24"/>
          <w:szCs w:val="24"/>
        </w:rPr>
        <w:t>, община ЗЛАТАРИЦА, област ВЕЛИКО ТЪРНОВО.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89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</w:t>
      </w:r>
      <w:r w:rsidR="00062774">
        <w:rPr>
          <w:rFonts w:ascii="Times New Roman" w:hAnsi="Times New Roman" w:cs="Times New Roman"/>
          <w:sz w:val="24"/>
          <w:szCs w:val="24"/>
        </w:rPr>
        <w:t>и земи с вх. № 3/29.9.2025 г.</w:t>
      </w:r>
      <w:r w:rsidRPr="004F0899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с. ДОЛНО ШИВАЧЕВО, ЕКАТТЕ 22890, община ЗЛАТАРИЦА, област ВЕЛИКО ТЪРНОВО, представено с доклад вх. № </w:t>
      </w:r>
      <w:r w:rsidR="004C24CB">
        <w:rPr>
          <w:rFonts w:ascii="Times New Roman" w:hAnsi="Times New Roman" w:cs="Times New Roman"/>
          <w:sz w:val="24"/>
          <w:szCs w:val="24"/>
        </w:rPr>
        <w:t>ПО-09-127-</w:t>
      </w:r>
      <w:r w:rsidR="00062774">
        <w:rPr>
          <w:rFonts w:ascii="Times New Roman" w:hAnsi="Times New Roman" w:cs="Times New Roman"/>
          <w:sz w:val="24"/>
          <w:szCs w:val="24"/>
        </w:rPr>
        <w:t>5</w:t>
      </w:r>
      <w:r w:rsidRPr="004F0899">
        <w:rPr>
          <w:rFonts w:ascii="Times New Roman" w:hAnsi="Times New Roman" w:cs="Times New Roman"/>
          <w:sz w:val="24"/>
          <w:szCs w:val="24"/>
        </w:rPr>
        <w:t>/</w:t>
      </w:r>
      <w:r w:rsidR="004C24CB">
        <w:rPr>
          <w:rFonts w:ascii="Times New Roman" w:hAnsi="Times New Roman" w:cs="Times New Roman"/>
          <w:sz w:val="24"/>
          <w:szCs w:val="24"/>
        </w:rPr>
        <w:t>09.10.2025</w:t>
      </w:r>
      <w:r w:rsidRPr="004F0899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ПО-09-127 от 1.8.2025 г. на директора на Областна дирекц</w:t>
      </w:r>
      <w:r w:rsidR="00020DB1">
        <w:rPr>
          <w:rFonts w:ascii="Times New Roman" w:hAnsi="Times New Roman" w:cs="Times New Roman"/>
          <w:sz w:val="24"/>
          <w:szCs w:val="24"/>
        </w:rPr>
        <w:t>ия „Земеделие“</w:t>
      </w:r>
      <w:r w:rsidRPr="004F0899">
        <w:rPr>
          <w:rFonts w:ascii="Times New Roman" w:hAnsi="Times New Roman" w:cs="Times New Roman"/>
          <w:sz w:val="24"/>
          <w:szCs w:val="24"/>
        </w:rPr>
        <w:t xml:space="preserve"> – В</w:t>
      </w:r>
      <w:r w:rsidR="004C24CB">
        <w:rPr>
          <w:rFonts w:ascii="Times New Roman" w:hAnsi="Times New Roman" w:cs="Times New Roman"/>
          <w:sz w:val="24"/>
          <w:szCs w:val="24"/>
        </w:rPr>
        <w:t>елико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Т</w:t>
      </w:r>
      <w:r w:rsidR="004C24CB">
        <w:rPr>
          <w:rFonts w:ascii="Times New Roman" w:hAnsi="Times New Roman" w:cs="Times New Roman"/>
          <w:sz w:val="24"/>
          <w:szCs w:val="24"/>
        </w:rPr>
        <w:t>ърново</w:t>
      </w:r>
      <w:r w:rsidRPr="004F0899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020DB1">
        <w:rPr>
          <w:rFonts w:ascii="Times New Roman" w:hAnsi="Times New Roman" w:cs="Times New Roman"/>
          <w:sz w:val="24"/>
          <w:szCs w:val="24"/>
        </w:rPr>
        <w:t>ственици и/или ползватели</w:t>
      </w:r>
      <w:r w:rsidR="001D63F8" w:rsidRPr="004F0899">
        <w:rPr>
          <w:rFonts w:ascii="Times New Roman" w:hAnsi="Times New Roman" w:cs="Times New Roman"/>
          <w:sz w:val="24"/>
          <w:szCs w:val="24"/>
        </w:rPr>
        <w:t xml:space="preserve"> 5 </w:t>
      </w:r>
      <w:r w:rsidRPr="004F0899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020DB1">
        <w:rPr>
          <w:rFonts w:ascii="Times New Roman" w:hAnsi="Times New Roman" w:cs="Times New Roman"/>
          <w:sz w:val="24"/>
          <w:szCs w:val="24"/>
        </w:rPr>
        <w:t xml:space="preserve">площ от в размер на </w:t>
      </w:r>
      <w:r w:rsidR="001D63F8" w:rsidRPr="004F0899">
        <w:rPr>
          <w:rFonts w:ascii="Times New Roman" w:hAnsi="Times New Roman" w:cs="Times New Roman"/>
          <w:sz w:val="24"/>
          <w:szCs w:val="24"/>
        </w:rPr>
        <w:t xml:space="preserve">297.637 </w:t>
      </w:r>
      <w:r w:rsidRPr="004F0899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ДОЛНО ШИВАЧЕВО,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 w:rsidR="00020DB1">
        <w:rPr>
          <w:rFonts w:ascii="Times New Roman" w:hAnsi="Times New Roman" w:cs="Times New Roman"/>
          <w:sz w:val="24"/>
          <w:szCs w:val="24"/>
        </w:rPr>
        <w:t>ва сметка на Областна дирекция „Земеделие“</w:t>
      </w:r>
      <w:r w:rsidRPr="004F0899">
        <w:rPr>
          <w:rFonts w:ascii="Times New Roman" w:hAnsi="Times New Roman" w:cs="Times New Roman"/>
          <w:sz w:val="24"/>
          <w:szCs w:val="24"/>
        </w:rPr>
        <w:t xml:space="preserve"> – В</w:t>
      </w:r>
      <w:r w:rsidR="004C24CB">
        <w:rPr>
          <w:rFonts w:ascii="Times New Roman" w:hAnsi="Times New Roman" w:cs="Times New Roman"/>
          <w:sz w:val="24"/>
          <w:szCs w:val="24"/>
        </w:rPr>
        <w:t>елико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Т</w:t>
      </w:r>
      <w:r w:rsidR="004C24CB">
        <w:rPr>
          <w:rFonts w:ascii="Times New Roman" w:hAnsi="Times New Roman" w:cs="Times New Roman"/>
          <w:sz w:val="24"/>
          <w:szCs w:val="24"/>
        </w:rPr>
        <w:t>ърново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</w:t>
      </w:r>
      <w:r w:rsidRPr="004F0899">
        <w:rPr>
          <w:rFonts w:ascii="Times New Roman" w:hAnsi="Times New Roman" w:cs="Times New Roman"/>
          <w:sz w:val="24"/>
          <w:szCs w:val="24"/>
        </w:rPr>
        <w:lastRenderedPageBreak/>
        <w:t>средното годишно рентно плащане за землището в срок до три месеца от публикуване на заповедта по чл. 37в, ал. 4 от ЗСПЗЗ.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ОББ-ВЕЛИКО ТЪРНОВО.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5649A" w:rsidRPr="004F0899" w:rsidTr="00F5649A">
        <w:trPr>
          <w:jc w:val="center"/>
        </w:trPr>
        <w:tc>
          <w:tcPr>
            <w:tcW w:w="520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F5649A" w:rsidRPr="004F0899" w:rsidRDefault="00F5649A" w:rsidP="00F5649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5649A" w:rsidRPr="004F0899" w:rsidTr="00F5649A">
        <w:trPr>
          <w:jc w:val="center"/>
        </w:trPr>
        <w:tc>
          <w:tcPr>
            <w:tcW w:w="5200" w:type="dxa"/>
            <w:shd w:val="clear" w:color="auto" w:fill="auto"/>
          </w:tcPr>
          <w:p w:rsidR="00F5649A" w:rsidRPr="004F0899" w:rsidRDefault="00F5649A" w:rsidP="004C24C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4CB">
              <w:rPr>
                <w:rFonts w:ascii="Times New Roman" w:hAnsi="Times New Roman" w:cs="Times New Roman"/>
                <w:sz w:val="24"/>
                <w:szCs w:val="24"/>
              </w:rPr>
              <w:t>„БИЛКРАС - АГРО“</w:t>
            </w: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4C24CB">
              <w:rPr>
                <w:rFonts w:ascii="Times New Roman" w:hAnsi="Times New Roman" w:cs="Times New Roman"/>
                <w:sz w:val="24"/>
                <w:szCs w:val="24"/>
              </w:rPr>
              <w:t>ООД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18.033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162.30</w:t>
            </w:r>
          </w:p>
        </w:tc>
      </w:tr>
      <w:tr w:rsidR="00F5649A" w:rsidRPr="004F0899" w:rsidTr="00F5649A">
        <w:trPr>
          <w:jc w:val="center"/>
        </w:trPr>
        <w:tc>
          <w:tcPr>
            <w:tcW w:w="520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 xml:space="preserve"> ЕЛЗА ЦЕНКОВА ОГНЯНОВА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20.983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188.85</w:t>
            </w:r>
          </w:p>
        </w:tc>
      </w:tr>
      <w:tr w:rsidR="00F5649A" w:rsidRPr="004F0899" w:rsidTr="00F5649A">
        <w:trPr>
          <w:jc w:val="center"/>
        </w:trPr>
        <w:tc>
          <w:tcPr>
            <w:tcW w:w="520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 xml:space="preserve"> ЗОЯ ЦАНКОВА ДИЛЯНОВА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53.034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477.31</w:t>
            </w:r>
          </w:p>
        </w:tc>
      </w:tr>
      <w:tr w:rsidR="00F5649A" w:rsidRPr="004F0899" w:rsidTr="00F5649A">
        <w:trPr>
          <w:jc w:val="center"/>
        </w:trPr>
        <w:tc>
          <w:tcPr>
            <w:tcW w:w="520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БОЖИДАРОВ ДИЛЯНОВ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28.855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F5649A" w:rsidRPr="004F0899" w:rsidRDefault="00F5649A" w:rsidP="00F5649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0899">
              <w:rPr>
                <w:rFonts w:ascii="Times New Roman" w:hAnsi="Times New Roman" w:cs="Times New Roman"/>
                <w:sz w:val="24"/>
                <w:szCs w:val="24"/>
              </w:rPr>
              <w:t>259.70</w:t>
            </w:r>
          </w:p>
        </w:tc>
      </w:tr>
    </w:tbl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</w:t>
      </w:r>
      <w:r w:rsidR="00AB5765">
        <w:rPr>
          <w:rFonts w:ascii="Times New Roman" w:hAnsi="Times New Roman" w:cs="Times New Roman"/>
          <w:sz w:val="24"/>
          <w:szCs w:val="24"/>
        </w:rPr>
        <w:t xml:space="preserve">бластна дирекция „Земеделие“ </w:t>
      </w:r>
      <w:r w:rsidRPr="004F0899">
        <w:rPr>
          <w:rFonts w:ascii="Times New Roman" w:hAnsi="Times New Roman" w:cs="Times New Roman"/>
          <w:sz w:val="24"/>
          <w:szCs w:val="24"/>
        </w:rPr>
        <w:t>– В</w:t>
      </w:r>
      <w:r w:rsidR="00AB5765">
        <w:rPr>
          <w:rFonts w:ascii="Times New Roman" w:hAnsi="Times New Roman" w:cs="Times New Roman"/>
          <w:sz w:val="24"/>
          <w:szCs w:val="24"/>
        </w:rPr>
        <w:t>елико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Т</w:t>
      </w:r>
      <w:r w:rsidR="00AB5765">
        <w:rPr>
          <w:rFonts w:ascii="Times New Roman" w:hAnsi="Times New Roman" w:cs="Times New Roman"/>
          <w:sz w:val="24"/>
          <w:szCs w:val="24"/>
        </w:rPr>
        <w:t>ърново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</w:t>
      </w:r>
      <w:r w:rsidR="00AB5765">
        <w:rPr>
          <w:rFonts w:ascii="Times New Roman" w:hAnsi="Times New Roman" w:cs="Times New Roman"/>
          <w:sz w:val="24"/>
          <w:szCs w:val="24"/>
        </w:rPr>
        <w:t>елико</w:t>
      </w:r>
      <w:r w:rsidRPr="004F0899">
        <w:rPr>
          <w:rFonts w:ascii="Times New Roman" w:hAnsi="Times New Roman" w:cs="Times New Roman"/>
          <w:sz w:val="24"/>
          <w:szCs w:val="24"/>
        </w:rPr>
        <w:t xml:space="preserve"> Т</w:t>
      </w:r>
      <w:r w:rsidR="00AB5765">
        <w:rPr>
          <w:rFonts w:ascii="Times New Roman" w:hAnsi="Times New Roman" w:cs="Times New Roman"/>
          <w:sz w:val="24"/>
          <w:szCs w:val="24"/>
        </w:rPr>
        <w:t>ърново.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AB5765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4F0899">
        <w:rPr>
          <w:rFonts w:ascii="Times New Roman" w:hAnsi="Times New Roman" w:cs="Times New Roman"/>
          <w:sz w:val="24"/>
          <w:szCs w:val="24"/>
        </w:rPr>
        <w:t>айон</w:t>
      </w:r>
      <w:r w:rsidR="00AB5765">
        <w:rPr>
          <w:rFonts w:ascii="Times New Roman" w:hAnsi="Times New Roman" w:cs="Times New Roman"/>
          <w:sz w:val="24"/>
          <w:szCs w:val="24"/>
        </w:rPr>
        <w:t xml:space="preserve">ен </w:t>
      </w:r>
      <w:r w:rsidRPr="004F0899">
        <w:rPr>
          <w:rFonts w:ascii="Times New Roman" w:hAnsi="Times New Roman" w:cs="Times New Roman"/>
          <w:sz w:val="24"/>
          <w:szCs w:val="24"/>
        </w:rPr>
        <w:t>съд</w:t>
      </w:r>
      <w:r w:rsidR="00AB5765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4F0899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5649A" w:rsidRPr="004F0899" w:rsidRDefault="00F5649A" w:rsidP="00F564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089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5649A" w:rsidRPr="004F0899" w:rsidRDefault="00F5649A" w:rsidP="00F564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FE1" w:rsidRDefault="00175C70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13.10.2025г. 09:18ч.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</w:t>
      </w:r>
      <w:r>
        <w:t xml:space="preserve"> signature.txt.p7s</w:t>
      </w:r>
    </w:p>
    <w:sectPr w:rsidR="00095FE1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9DD" w:rsidRDefault="006619DD" w:rsidP="00F5649A">
      <w:pPr>
        <w:spacing w:after="0" w:line="240" w:lineRule="auto"/>
      </w:pPr>
      <w:r>
        <w:separator/>
      </w:r>
    </w:p>
  </w:endnote>
  <w:endnote w:type="continuationSeparator" w:id="0">
    <w:p w:rsidR="006619DD" w:rsidRDefault="006619DD" w:rsidP="00F56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49A" w:rsidRDefault="00F5649A" w:rsidP="00F5649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75C70">
      <w:rPr>
        <w:noProof/>
      </w:rPr>
      <w:t>1</w:t>
    </w:r>
    <w:r>
      <w:fldChar w:fldCharType="end"/>
    </w:r>
    <w:r>
      <w:t>/</w:t>
    </w:r>
    <w:fldSimple w:instr=" NUMPAGES  \* MERGEFORMAT ">
      <w:r w:rsidR="00175C70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9DD" w:rsidRDefault="006619DD" w:rsidP="00F5649A">
      <w:pPr>
        <w:spacing w:after="0" w:line="240" w:lineRule="auto"/>
      </w:pPr>
      <w:r>
        <w:separator/>
      </w:r>
    </w:p>
  </w:footnote>
  <w:footnote w:type="continuationSeparator" w:id="0">
    <w:p w:rsidR="006619DD" w:rsidRDefault="006619DD" w:rsidP="00F56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899" w:rsidRDefault="004F0899" w:rsidP="004F0899">
    <w:pPr>
      <w:pStyle w:val="20"/>
      <w:shd w:val="clear" w:color="auto" w:fill="auto"/>
      <w:ind w:left="5664" w:firstLine="708"/>
      <w:jc w:val="right"/>
      <w:rPr>
        <w:b w:val="0"/>
      </w:rPr>
    </w:pPr>
    <w:r w:rsidRPr="007606C0">
      <w:rPr>
        <w:b w:val="0"/>
      </w:rPr>
      <w:t>Класификация на информацията:</w:t>
    </w:r>
    <w:r w:rsidRPr="007606C0">
      <w:rPr>
        <w:b w:val="0"/>
      </w:rPr>
      <w:tab/>
    </w:r>
  </w:p>
  <w:p w:rsidR="00F5649A" w:rsidRDefault="004F0899" w:rsidP="004F0899">
    <w:pPr>
      <w:pStyle w:val="a3"/>
    </w:pPr>
    <w:r>
      <w:rPr>
        <w:rFonts w:ascii="Trebuchet MS" w:eastAsia="Trebuchet MS" w:hAnsi="Trebuchet MS" w:cs="Trebuchet MS"/>
        <w:bCs/>
        <w:sz w:val="14"/>
        <w:szCs w:val="14"/>
      </w:rPr>
      <w:tab/>
    </w:r>
    <w:r>
      <w:rPr>
        <w:rFonts w:ascii="Trebuchet MS" w:eastAsia="Trebuchet MS" w:hAnsi="Trebuchet MS" w:cs="Trebuchet MS"/>
        <w:bCs/>
        <w:sz w:val="14"/>
        <w:szCs w:val="14"/>
      </w:rPr>
      <w:tab/>
      <w:t xml:space="preserve">     </w:t>
    </w:r>
    <w:r w:rsidRPr="00E9496D">
      <w:rPr>
        <w:rFonts w:ascii="Trebuchet MS" w:eastAsia="Trebuchet MS" w:hAnsi="Trebuchet MS" w:cs="Trebuchet MS"/>
        <w:bCs/>
        <w:sz w:val="14"/>
        <w:szCs w:val="14"/>
      </w:rPr>
      <w:t>Ниво 0, TLP-WHITE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49A"/>
    <w:rsid w:val="00020DB1"/>
    <w:rsid w:val="00062774"/>
    <w:rsid w:val="00095FE1"/>
    <w:rsid w:val="00175C70"/>
    <w:rsid w:val="001D63F8"/>
    <w:rsid w:val="004C24CB"/>
    <w:rsid w:val="004F0899"/>
    <w:rsid w:val="00526CDB"/>
    <w:rsid w:val="00617B14"/>
    <w:rsid w:val="006619DD"/>
    <w:rsid w:val="007407A5"/>
    <w:rsid w:val="00A9497F"/>
    <w:rsid w:val="00AB5765"/>
    <w:rsid w:val="00F5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13CD08"/>
  <w15:chartTrackingRefBased/>
  <w15:docId w15:val="{80DCAE05-939D-42A9-9A3A-A1A9DA28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4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649A"/>
  </w:style>
  <w:style w:type="paragraph" w:styleId="a5">
    <w:name w:val="footer"/>
    <w:basedOn w:val="a"/>
    <w:link w:val="a6"/>
    <w:uiPriority w:val="99"/>
    <w:unhideWhenUsed/>
    <w:rsid w:val="00F564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5649A"/>
  </w:style>
  <w:style w:type="character" w:customStyle="1" w:styleId="2">
    <w:name w:val="Основен текст (2)_"/>
    <w:basedOn w:val="a0"/>
    <w:link w:val="20"/>
    <w:rsid w:val="004F0899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4F0899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U6GDJqH1vnNU6m2w4KMu3bm/kfDLSaU4xZv6A688Kag=</DigestValue>
    </Reference>
    <Reference Type="http://www.w3.org/2000/09/xmldsig#Object" URI="#idOfficeObject">
      <DigestMethod Algorithm="http://www.w3.org/2001/04/xmlenc#sha256"/>
      <DigestValue>cHZ0ZYyyM2mNaj4S137AiFd4EzeMF8An3RZmj4lb76M=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TKSUBFwen1nu3+vyGOxHeI7LBuFC3IhMGBK3TWgZ1Mc=</DigestValue>
    </Reference>
    <Reference Type="http://www.w3.org/2000/09/xmldsig#Object" URI="#idValidSigLnImg">
      <DigestMethod Algorithm="http://www.w3.org/2001/04/xmlenc#sha256"/>
      <DigestValue>fiZmhSE5jSD2E9em8rFbakRex56QKjJ51iXqVf5WuOw=</DigestValue>
    </Reference>
    <Reference Type="http://www.w3.org/2000/09/xmldsig#Object" URI="#idInvalidSigLnImg">
      <DigestMethod Algorithm="http://www.w3.org/2001/04/xmlenc#sha256"/>
      <DigestValue>Z39x6RmUFlfIrqUbHhxC0Ind5/4+qBCchKaey3CgtBQ=</DigestValue>
    </Reference>
  </SignedInfo>
  <SignatureValue>S+O6vQ83SvGHF0yQVM5h1CM84rgxbzc9ZR3AUjJlTyqJ0bzIiKEJvTMzIC6BNC8L9CvWpf3vks4O
wFQ4axkasXzOp0qy7/hXj81PqMQvQYNaDeGmUWiQduGcksTqHarGWK1Tz1OrXurk2aldYZ6o8RFe
GOk11QFQ3twa4RUK3pxUf4m4dvymvvcYlzgeAS6iPpQ7LHv+y9Y4R9VAdNz4PFS5SXnQ1POzTXgl
g9U/se9pioCit1cthyikIqMgTAJTqV/LSoKztQz6wjGscbFXvN52RmWVNCqZxYLqfLptRhLXddOc
lgy8KEPkV7q+doA9nDNY0eklmFjS8Flb6X87LQ==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YRBpR5NuIQYbXSjNePKwFN8J5z12V3FVfXn6etfJOQI=</DigestValue>
      </Reference>
      <Reference URI="/word/endnotes.xml?ContentType=application/vnd.openxmlformats-officedocument.wordprocessingml.endnotes+xml">
        <DigestMethod Algorithm="http://www.w3.org/2001/04/xmlenc#sha256"/>
        <DigestValue>odKDnp8k9dLpHi6MFYUwcrDR4Ho2ULUOTaenK0/a2F8=</DigestValue>
      </Reference>
      <Reference URI="/word/fontTable.xml?ContentType=application/vnd.openxmlformats-officedocument.wordprocessingml.fontTable+xml">
        <DigestMethod Algorithm="http://www.w3.org/2001/04/xmlenc#sha256"/>
        <DigestValue>TvWLMAaSwM/m5jNKfJalqWFCXT0GV1Z+aIBCmjCFA7c=</DigestValue>
      </Reference>
      <Reference URI="/word/footer1.xml?ContentType=application/vnd.openxmlformats-officedocument.wordprocessingml.footer+xml">
        <DigestMethod Algorithm="http://www.w3.org/2001/04/xmlenc#sha256"/>
        <DigestValue>KD7UYZEVdCUKn5Wsw3QFzodT2Mzpzce7pfRwZBf8REw=</DigestValue>
      </Reference>
      <Reference URI="/word/footnotes.xml?ContentType=application/vnd.openxmlformats-officedocument.wordprocessingml.footnotes+xml">
        <DigestMethod Algorithm="http://www.w3.org/2001/04/xmlenc#sha256"/>
        <DigestValue>hvbzxOz0yqu5Se7uS675eTC3c8VLXAPyXhYKyXmO9iI=</DigestValue>
      </Reference>
      <Reference URI="/word/header1.xml?ContentType=application/vnd.openxmlformats-officedocument.wordprocessingml.header+xml">
        <DigestMethod Algorithm="http://www.w3.org/2001/04/xmlenc#sha256"/>
        <DigestValue>32EVlYWqHScR66dIcHSE3tx+6g55yo7c0mv7edBo2n4=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Y78Ua8/s6a7k4TIIBESG7FEsbaknAKqXzmjqricmuyA=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H9Dkdrba/T1yUh5jmMLCRS11EZ4JA3PjMAYI1CFegFs=</DigestValue>
      </Reference>
      <Reference URI="/word/styles.xml?ContentType=application/vnd.openxmlformats-officedocument.wordprocessingml.styles+xml">
        <DigestMethod Algorithm="http://www.w3.org/2001/04/xmlenc#sha256"/>
        <DigestValue>cOGiCkwJjIkFoTNGw0Vu/kuyV9XvLLsUz+qN/PWaJ2s=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2025-10-13T06:42:59Z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{450763B4-5DC4-497D-AA7D-9BD5CF1C4506}</SetupID>
          <SignatureText>ПО-09-414/ 13.10.2025г.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2025-10-13T06:42:59Z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t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P8Awk7JdzhCJwEJAAAA3E7JdwkAAAAYRycBAAAAADhCJwE4QicBMksuXQAAAAAiSy5dAAAAAAAAAAAAAAAAAAAAAAAAAAA45yYBAAAAAAAAAAAAAAAAAAAAAAAAAAAAAAAAAAAAAAAAAAAAAAAAAAAAAAAAAAAAAAAAAAAAAAAAAAAAAAAAmPD/AJFlMLhoZtN3jPH/ACgRxXc4QicBDEgEXQAAAAA4EsV3//8AAAAAAAAbE8V3GxPFd7zx/wAAAAAAAAAAALGGqHcAAAAABwAAAOzx/wDs8f8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</Object>
  <Object Id="idInvalidSigLnImg">AQAAAGwAAAAAAAAAAAAAAD8BAACfAAAAAAAAAAAAAABQIgAAIhEAACBFTUYAAAEA2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P8AwN7pdehLJwFcWy5deC+iAAiv/wD0sP8AHvL0dsJOyXc4QicB6w8Kw9xOyXfYrv8A+E0nAQAAAAA4QicBOEInAZDQ5FwAAAAAAAAmAQIAAAAAAAAAAAAAAAAAAAAAAAAAOOcmAQAAAAAAAAAAAAAAAAAAAAAAAAAAAAAAAAAACpgAAAAAXLD/ADnx9Hasrv8AAADmdVCixXcAAAAA8/////wbyHeaK6p3/////9Cu/wDUrv8ABAAAAAyv/wAAAC5dCQAAAAAAAACxhqh3nZscXQkAAAAAsP8AALD/AA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/AMJOyXc4QicBCQAAANxOyXcJAAAAGEcnAQAAAAA4QicBOEInATJLLl0AAAAAIksuXQAAAAAAAAAAAAAAAAAAAAAAAAAAOOcmAQAAAAAAAAAAAAAAAAAAAAAAAAAAAAAAAAAAAAAAAAAAAAAAAAAAAAAAAAAAAAAAAAAAAAAAAAAAAAAAAJjw/wCRZTC4aGbTd4zx/wAoEcV3OEInAQxIBF0AAAAAOBLFd///AAAAAAAAGxPFdxsTxXe88f8AAAAAAAAAAACxhqh3AAAAAAcAAADs8f8A7PH/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8AZAEAAAAAAAAAAAAAqOLDDoS6/wBwvP8AHvL0dtUrL6qIpL5cDRIKcAAAAACIpL5cZTeTXEB2MwGouf8ADLr/AEuFuVz/////+Ln/AJ64lVx6HJpc0riVXPArlFwCLJRcGSgvqoikvlz5Ky+qILr/AH+4lVzw/EcVAAAAAAAACphIuv8A2Lv/ADnx9HYouv8AAwAAAEXx9Hbo575c4P///wAAAAAAAAAAAAAAAJABAAAAAAABAAAAAGEAcgAAAAAAAAAAALGGqHcAAAAABgAAAHy7/wB8u/8AAAIAAPz///8B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4</cp:revision>
  <dcterms:created xsi:type="dcterms:W3CDTF">2025-10-10T11:21:00Z</dcterms:created>
  <dcterms:modified xsi:type="dcterms:W3CDTF">2025-10-13T06:42:00Z</dcterms:modified>
</cp:coreProperties>
</file>